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BD1ED" w14:textId="77777777" w:rsidR="002A4727" w:rsidRPr="00D56D25" w:rsidRDefault="002A4727" w:rsidP="00D56D25">
      <w:pPr>
        <w:pStyle w:val="Zwykytekst"/>
        <w:spacing w:before="120"/>
        <w:rPr>
          <w:rFonts w:ascii="Verdana" w:hAnsi="Verdana"/>
          <w:b/>
          <w:bCs/>
          <w:iCs/>
          <w:lang w:val="pl-PL"/>
        </w:rPr>
      </w:pPr>
    </w:p>
    <w:p w14:paraId="59F162C3" w14:textId="77777777" w:rsidR="002A4727" w:rsidRPr="003D0031" w:rsidRDefault="002A4727" w:rsidP="002A4727">
      <w:pPr>
        <w:pStyle w:val="Zwykytekst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tbl>
      <w:tblPr>
        <w:tblW w:w="93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936"/>
      </w:tblGrid>
      <w:tr w:rsidR="002A4727" w:rsidRPr="003D0031" w14:paraId="13BD0ACE" w14:textId="77777777" w:rsidTr="0082668B">
        <w:trPr>
          <w:trHeight w:val="11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C1BC" w14:textId="77777777" w:rsidR="002A4727" w:rsidRPr="003D0031" w:rsidRDefault="002A4727" w:rsidP="0082668B">
            <w:pPr>
              <w:outlineLvl w:val="5"/>
              <w:rPr>
                <w:b/>
                <w:i/>
              </w:rPr>
            </w:pPr>
          </w:p>
          <w:p w14:paraId="2D231C8B" w14:textId="77777777" w:rsidR="002A4727" w:rsidRPr="003D0031" w:rsidRDefault="002A4727" w:rsidP="0082668B">
            <w:pPr>
              <w:outlineLvl w:val="5"/>
              <w:rPr>
                <w:bCs/>
                <w:iCs/>
              </w:rPr>
            </w:pPr>
          </w:p>
          <w:p w14:paraId="370AD2C5" w14:textId="77777777" w:rsidR="002A4727" w:rsidRPr="003D0031" w:rsidRDefault="002A4727" w:rsidP="0082668B"/>
          <w:p w14:paraId="354493FA" w14:textId="77777777" w:rsidR="002A4727" w:rsidRPr="000217C6" w:rsidRDefault="002A4727" w:rsidP="0082668B">
            <w:pPr>
              <w:ind w:left="-1728" w:firstLine="1728"/>
              <w:outlineLvl w:val="5"/>
              <w:rPr>
                <w:b/>
                <w:i/>
                <w:spacing w:val="30"/>
                <w:sz w:val="20"/>
                <w:szCs w:val="20"/>
              </w:rPr>
            </w:pPr>
            <w:r w:rsidRPr="003D0031">
              <w:rPr>
                <w:bCs/>
                <w:i/>
                <w:iCs/>
              </w:rPr>
              <w:t xml:space="preserve">   </w:t>
            </w:r>
            <w:r w:rsidRPr="000217C6">
              <w:rPr>
                <w:bCs/>
                <w:i/>
                <w:iCs/>
                <w:sz w:val="20"/>
                <w:szCs w:val="20"/>
              </w:rPr>
              <w:t xml:space="preserve"> (pieczęć Wykonawcy/Wykonawców</w:t>
            </w:r>
            <w:r w:rsidRPr="000217C6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2EDB171" w14:textId="06AAB890" w:rsidR="002A4727" w:rsidRPr="000217C6" w:rsidRDefault="002A4727" w:rsidP="00D565DF">
            <w:pPr>
              <w:jc w:val="center"/>
              <w:rPr>
                <w:b/>
              </w:rPr>
            </w:pPr>
            <w:r w:rsidRPr="003D0031">
              <w:rPr>
                <w:b/>
              </w:rPr>
              <w:t xml:space="preserve">FORMULARZ </w:t>
            </w:r>
            <w:r w:rsidR="00D565DF">
              <w:rPr>
                <w:b/>
              </w:rPr>
              <w:t>CENOWY</w:t>
            </w:r>
          </w:p>
        </w:tc>
      </w:tr>
    </w:tbl>
    <w:p w14:paraId="565430A4" w14:textId="77777777" w:rsidR="002A4727" w:rsidRPr="003D0031" w:rsidRDefault="002A4727" w:rsidP="002A4727">
      <w:pPr>
        <w:jc w:val="both"/>
      </w:pPr>
    </w:p>
    <w:p w14:paraId="76DAD911" w14:textId="77777777" w:rsidR="008F7909" w:rsidRDefault="002A4727" w:rsidP="002A4727">
      <w:pPr>
        <w:jc w:val="both"/>
        <w:rPr>
          <w:rFonts w:ascii="Verdana" w:hAnsi="Verdana"/>
          <w:sz w:val="20"/>
          <w:szCs w:val="20"/>
        </w:rPr>
      </w:pPr>
      <w:r w:rsidRPr="008F0C15">
        <w:rPr>
          <w:rFonts w:ascii="Verdana" w:hAnsi="Verdana"/>
          <w:sz w:val="20"/>
          <w:szCs w:val="20"/>
        </w:rPr>
        <w:t>Składając ofertę w postępowaniu o udzielenie zamówienia publicznego pn.:</w:t>
      </w:r>
    </w:p>
    <w:p w14:paraId="44C66B0B" w14:textId="2ED9E931" w:rsidR="002A4727" w:rsidRPr="00F252F2" w:rsidRDefault="002A4727" w:rsidP="002A4727">
      <w:pPr>
        <w:jc w:val="both"/>
      </w:pPr>
      <w:r w:rsidRPr="008F0C15">
        <w:rPr>
          <w:rFonts w:ascii="Verdana" w:eastAsia="Arial Unicode MS" w:hAnsi="Verdana"/>
          <w:iCs/>
          <w:sz w:val="20"/>
          <w:szCs w:val="20"/>
        </w:rPr>
        <w:t xml:space="preserve"> </w:t>
      </w:r>
      <w:r w:rsidR="004067EE">
        <w:rPr>
          <w:rFonts w:ascii="Verdana" w:hAnsi="Verdana"/>
          <w:b/>
          <w:sz w:val="20"/>
          <w:szCs w:val="20"/>
        </w:rPr>
        <w:t>Nadzór pracy kotłowni</w:t>
      </w:r>
      <w:r w:rsidR="00D565DF">
        <w:rPr>
          <w:rFonts w:ascii="Verdana" w:hAnsi="Verdana"/>
          <w:b/>
          <w:sz w:val="20"/>
          <w:szCs w:val="20"/>
        </w:rPr>
        <w:t xml:space="preserve"> w Centrum Zarządzania Ruchem</w:t>
      </w:r>
    </w:p>
    <w:p w14:paraId="0B05673B" w14:textId="77777777" w:rsidR="002A4727" w:rsidRPr="00C32E8F" w:rsidRDefault="002A4727" w:rsidP="002A4727">
      <w:pPr>
        <w:tabs>
          <w:tab w:val="left" w:pos="5954"/>
        </w:tabs>
        <w:spacing w:line="260" w:lineRule="auto"/>
        <w:jc w:val="both"/>
        <w:rPr>
          <w:rFonts w:ascii="Verdana" w:hAnsi="Verdana"/>
          <w:sz w:val="20"/>
          <w:szCs w:val="20"/>
        </w:rPr>
      </w:pPr>
    </w:p>
    <w:p w14:paraId="228854A7" w14:textId="77777777" w:rsidR="002A4727" w:rsidRPr="00D56D25" w:rsidRDefault="002A4727" w:rsidP="002A4727">
      <w:pPr>
        <w:jc w:val="both"/>
        <w:rPr>
          <w:rStyle w:val="tekstdokbold"/>
          <w:rFonts w:ascii="Verdana" w:hAnsi="Verdana"/>
          <w:b w:val="0"/>
          <w:sz w:val="20"/>
          <w:szCs w:val="20"/>
        </w:rPr>
      </w:pPr>
      <w:r w:rsidRPr="00C91FA0">
        <w:rPr>
          <w:rFonts w:ascii="Verdana" w:hAnsi="Verdana"/>
          <w:sz w:val="20"/>
          <w:szCs w:val="20"/>
        </w:rPr>
        <w:t>oferujemy wykonanie przedmiotu zamówienia zgodnie z poniższymi cenami:</w:t>
      </w:r>
    </w:p>
    <w:p w14:paraId="12B37681" w14:textId="7BCD085F" w:rsidR="002A4727" w:rsidRDefault="002A4727" w:rsidP="002A4727">
      <w:pPr>
        <w:rPr>
          <w:sz w:val="22"/>
          <w:szCs w:val="22"/>
        </w:rPr>
      </w:pPr>
    </w:p>
    <w:tbl>
      <w:tblPr>
        <w:tblW w:w="978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8"/>
        <w:gridCol w:w="4298"/>
        <w:gridCol w:w="993"/>
        <w:gridCol w:w="1559"/>
        <w:gridCol w:w="832"/>
        <w:gridCol w:w="1620"/>
      </w:tblGrid>
      <w:tr w:rsidR="00973C56" w14:paraId="4E9EFD65" w14:textId="77777777" w:rsidTr="00082C73">
        <w:trPr>
          <w:cantSplit/>
          <w:trHeight w:val="842"/>
          <w:tblHeader/>
        </w:trPr>
        <w:tc>
          <w:tcPr>
            <w:tcW w:w="47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31E56079" w14:textId="77777777" w:rsidR="00973C56" w:rsidRDefault="00973C56">
            <w:pPr>
              <w:spacing w:line="276" w:lineRule="auto"/>
              <w:jc w:val="center"/>
              <w:rPr>
                <w:rFonts w:ascii="Verdana" w:hAnsi="Verdana"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Cs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4298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47B2DCB2" w14:textId="77777777" w:rsidR="00973C56" w:rsidRDefault="00973C56">
            <w:pPr>
              <w:spacing w:line="276" w:lineRule="auto"/>
              <w:jc w:val="center"/>
              <w:rPr>
                <w:rFonts w:ascii="Verdana" w:hAnsi="Verdana"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Cs/>
                <w:sz w:val="16"/>
                <w:szCs w:val="16"/>
                <w:lang w:eastAsia="en-US"/>
              </w:rPr>
              <w:t>Wyszczególnienie elementów rozliczeniowych</w:t>
            </w:r>
          </w:p>
        </w:tc>
        <w:tc>
          <w:tcPr>
            <w:tcW w:w="993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33C9713B" w14:textId="77777777" w:rsidR="00973C56" w:rsidRDefault="00973C56">
            <w:pPr>
              <w:spacing w:before="240" w:after="60" w:line="360" w:lineRule="auto"/>
              <w:jc w:val="center"/>
              <w:outlineLvl w:val="5"/>
              <w:rPr>
                <w:rFonts w:ascii="Verdana" w:hAnsi="Verdana"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Cs/>
                <w:sz w:val="16"/>
                <w:szCs w:val="16"/>
                <w:lang w:eastAsia="en-US"/>
              </w:rPr>
              <w:t>Jednostka</w:t>
            </w:r>
          </w:p>
        </w:tc>
        <w:tc>
          <w:tcPr>
            <w:tcW w:w="1559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5209B2BC" w14:textId="77777777" w:rsidR="00973C56" w:rsidRDefault="00973C56">
            <w:pPr>
              <w:spacing w:before="240" w:after="60" w:line="276" w:lineRule="auto"/>
              <w:jc w:val="center"/>
              <w:outlineLvl w:val="5"/>
              <w:rPr>
                <w:rFonts w:ascii="Verdana" w:hAnsi="Verdana"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Cs/>
                <w:sz w:val="16"/>
                <w:szCs w:val="16"/>
                <w:lang w:eastAsia="en-US"/>
              </w:rPr>
              <w:t>Cena</w:t>
            </w:r>
          </w:p>
          <w:p w14:paraId="591AA904" w14:textId="77777777" w:rsidR="00973C56" w:rsidRDefault="00973C56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jednostkowa</w:t>
            </w:r>
          </w:p>
          <w:p w14:paraId="6ED2ECAC" w14:textId="77777777" w:rsidR="00973C56" w:rsidRDefault="00973C56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netto PLN</w:t>
            </w:r>
          </w:p>
        </w:tc>
        <w:tc>
          <w:tcPr>
            <w:tcW w:w="832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14:paraId="2CCE63BE" w14:textId="77777777" w:rsidR="00973C56" w:rsidRDefault="00973C56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Cs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620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04D5412D" w14:textId="77777777" w:rsidR="00973C56" w:rsidRDefault="00973C56">
            <w:pPr>
              <w:spacing w:before="240" w:after="60" w:line="276" w:lineRule="auto"/>
              <w:jc w:val="center"/>
              <w:outlineLvl w:val="5"/>
              <w:rPr>
                <w:rFonts w:ascii="Verdana" w:hAnsi="Verdana"/>
                <w:bCs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Cs/>
                <w:sz w:val="16"/>
                <w:szCs w:val="16"/>
                <w:lang w:eastAsia="en-US"/>
              </w:rPr>
              <w:t>Wartość netto</w:t>
            </w:r>
          </w:p>
          <w:p w14:paraId="043203F6" w14:textId="77777777" w:rsidR="00973C56" w:rsidRDefault="00973C56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PLN</w:t>
            </w:r>
          </w:p>
          <w:p w14:paraId="0DCEB914" w14:textId="77777777" w:rsidR="00973C56" w:rsidRDefault="00973C56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(kol. 4 x kol. 5)</w:t>
            </w:r>
          </w:p>
        </w:tc>
      </w:tr>
      <w:tr w:rsidR="00973C56" w14:paraId="637B58F8" w14:textId="77777777" w:rsidTr="00082C73">
        <w:trPr>
          <w:cantSplit/>
          <w:tblHeader/>
        </w:trPr>
        <w:tc>
          <w:tcPr>
            <w:tcW w:w="478" w:type="dxa"/>
            <w:tcBorders>
              <w:top w:val="single" w:sz="6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14:paraId="446BF052" w14:textId="77777777" w:rsidR="00973C56" w:rsidRDefault="00973C56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1</w:t>
            </w:r>
          </w:p>
        </w:tc>
        <w:tc>
          <w:tcPr>
            <w:tcW w:w="429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14:paraId="7BEF5174" w14:textId="77777777" w:rsidR="00973C56" w:rsidRDefault="00973C56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14:paraId="2714BCEA" w14:textId="77777777" w:rsidR="00973C56" w:rsidRDefault="00973C56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A01487" w14:textId="77777777" w:rsidR="00973C56" w:rsidRDefault="00973C56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4</w:t>
            </w: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406FBC" w14:textId="77777777" w:rsidR="00973C56" w:rsidRDefault="00973C56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14:paraId="240B6055" w14:textId="77777777" w:rsidR="00973C56" w:rsidRDefault="00973C56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b/>
                <w:sz w:val="16"/>
                <w:lang w:eastAsia="en-US"/>
              </w:rPr>
              <w:t>6</w:t>
            </w:r>
          </w:p>
        </w:tc>
      </w:tr>
      <w:tr w:rsidR="004F3BEC" w14:paraId="09EEADCD" w14:textId="77777777" w:rsidTr="00B1492B">
        <w:trPr>
          <w:cantSplit/>
          <w:trHeight w:val="1210"/>
          <w:tblHeader/>
        </w:trPr>
        <w:tc>
          <w:tcPr>
            <w:tcW w:w="478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7A6E75F" w14:textId="70DA5E35" w:rsidR="004F3BEC" w:rsidRDefault="004F3BE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9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90721F3" w14:textId="2CF33182" w:rsidR="004F3BEC" w:rsidRDefault="004067EE" w:rsidP="000C1E2B">
            <w:pPr>
              <w:spacing w:line="276" w:lineRule="auto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Nadzór pracy kotłowni</w:t>
            </w:r>
            <w:r w:rsidR="00D565DF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 w Centrum Zarządzania Ruchem</w:t>
            </w:r>
            <w:r w:rsidR="004F3BEC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 xml:space="preserve"> </w:t>
            </w:r>
            <w:r w:rsidR="00E02527"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 xml:space="preserve">w sezonie grzewczym </w:t>
            </w:r>
            <w:r w:rsidR="00E02527" w:rsidRPr="000C1E2B">
              <w:rPr>
                <w:rFonts w:ascii="Verdana" w:eastAsia="Calibri" w:hAnsi="Verdana"/>
                <w:sz w:val="20"/>
                <w:szCs w:val="20"/>
                <w:lang w:eastAsia="en-US"/>
              </w:rPr>
              <w:t>(</w:t>
            </w:r>
            <w:r w:rsidR="000C1E2B">
              <w:rPr>
                <w:rFonts w:ascii="Verdana" w:eastAsia="Calibri" w:hAnsi="Verdana"/>
                <w:sz w:val="20"/>
                <w:szCs w:val="20"/>
                <w:lang w:eastAsia="en-US"/>
              </w:rPr>
              <w:t>obecność</w:t>
            </w:r>
            <w:r w:rsidR="00E02527" w:rsidRPr="000C1E2B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 konserwatora 4x w miesiącu)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1AE2A1C" w14:textId="752B9CC5" w:rsidR="004F3BEC" w:rsidRDefault="004F3BEC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miesiąc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1927546" w14:textId="77777777" w:rsidR="004F3BEC" w:rsidRDefault="004F3BEC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AA9D712" w14:textId="37A6C1CB" w:rsidR="004F3BEC" w:rsidRDefault="00976472">
            <w:pPr>
              <w:spacing w:line="276" w:lineRule="auto"/>
              <w:jc w:val="center"/>
              <w:rPr>
                <w:rFonts w:ascii="Verdana" w:hAnsi="Verdana"/>
                <w:bCs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Cs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double" w:sz="6" w:space="0" w:color="000000"/>
            </w:tcBorders>
          </w:tcPr>
          <w:p w14:paraId="50ACA2CF" w14:textId="77777777" w:rsidR="004F3BEC" w:rsidRDefault="004F3BEC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  <w:tr w:rsidR="00E02527" w14:paraId="515171B0" w14:textId="77777777" w:rsidTr="00B1492B">
        <w:trPr>
          <w:cantSplit/>
          <w:trHeight w:val="1210"/>
          <w:tblHeader/>
        </w:trPr>
        <w:tc>
          <w:tcPr>
            <w:tcW w:w="478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462C1F4" w14:textId="3C834ECB" w:rsidR="00E02527" w:rsidRDefault="00E02527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9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BB7B112" w14:textId="5772473E" w:rsidR="00E02527" w:rsidRDefault="00E02527" w:rsidP="000C1E2B">
            <w:pPr>
              <w:spacing w:line="276" w:lineRule="auto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rFonts w:ascii="Verdana" w:eastAsia="Calibri" w:hAnsi="Verdana"/>
                <w:sz w:val="20"/>
                <w:szCs w:val="20"/>
                <w:lang w:eastAsia="en-US"/>
              </w:rPr>
              <w:t>Nadzór pracy kotłowni w Centrum Zarządzania Ruchem</w:t>
            </w:r>
            <w:r>
              <w:rPr>
                <w:rFonts w:ascii="Verdana" w:eastAsia="Calibri" w:hAnsi="Verdana"/>
                <w:b/>
                <w:sz w:val="20"/>
                <w:szCs w:val="20"/>
                <w:lang w:eastAsia="en-US"/>
              </w:rPr>
              <w:t xml:space="preserve"> poza sezonem grzewczym </w:t>
            </w:r>
            <w:r w:rsidRPr="000C1E2B">
              <w:rPr>
                <w:rFonts w:ascii="Verdana" w:eastAsia="Calibri" w:hAnsi="Verdana"/>
                <w:sz w:val="20"/>
                <w:szCs w:val="20"/>
                <w:lang w:eastAsia="en-US"/>
              </w:rPr>
              <w:t>(</w:t>
            </w:r>
            <w:r w:rsidR="000C1E2B">
              <w:rPr>
                <w:rFonts w:ascii="Verdana" w:eastAsia="Calibri" w:hAnsi="Verdana"/>
                <w:sz w:val="20"/>
                <w:szCs w:val="20"/>
                <w:lang w:eastAsia="en-US"/>
              </w:rPr>
              <w:t>obecność</w:t>
            </w:r>
            <w:r w:rsidRPr="000C1E2B">
              <w:rPr>
                <w:rFonts w:ascii="Verdana" w:eastAsia="Calibri" w:hAnsi="Verdana"/>
                <w:sz w:val="20"/>
                <w:szCs w:val="20"/>
                <w:lang w:eastAsia="en-US"/>
              </w:rPr>
              <w:t xml:space="preserve"> konserwatora 2x w miesiącu)</w:t>
            </w:r>
          </w:p>
        </w:tc>
        <w:tc>
          <w:tcPr>
            <w:tcW w:w="99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110A3BB" w14:textId="62D74BFC" w:rsidR="00E02527" w:rsidRDefault="00E02527">
            <w:pPr>
              <w:spacing w:line="276" w:lineRule="auto"/>
              <w:rPr>
                <w:rFonts w:ascii="Verdana" w:hAnsi="Verdana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20"/>
                <w:szCs w:val="20"/>
                <w:lang w:eastAsia="en-US"/>
              </w:rPr>
              <w:t>miesiąc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6660C83" w14:textId="77777777" w:rsidR="00E02527" w:rsidRDefault="00E02527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3FAAD51" w14:textId="61F69332" w:rsidR="00E02527" w:rsidRDefault="00976472">
            <w:pPr>
              <w:spacing w:line="276" w:lineRule="auto"/>
              <w:jc w:val="center"/>
              <w:rPr>
                <w:rFonts w:ascii="Verdana" w:hAnsi="Verdana"/>
                <w:bCs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double" w:sz="6" w:space="0" w:color="000000"/>
            </w:tcBorders>
          </w:tcPr>
          <w:p w14:paraId="22D7F151" w14:textId="77777777" w:rsidR="00E02527" w:rsidRDefault="00E02527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  <w:tr w:rsidR="00E02527" w14:paraId="1B44196A" w14:textId="77777777" w:rsidTr="000C1E2B">
        <w:trPr>
          <w:cantSplit/>
          <w:trHeight w:val="589"/>
          <w:tblHeader/>
        </w:trPr>
        <w:tc>
          <w:tcPr>
            <w:tcW w:w="478" w:type="dxa"/>
            <w:tcBorders>
              <w:top w:val="single" w:sz="12" w:space="0" w:color="000000"/>
              <w:left w:val="doub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536604C8" w14:textId="38AF3E52" w:rsidR="00E02527" w:rsidRDefault="00E02527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682" w:type="dxa"/>
            <w:gridSpan w:val="4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A3F87F4" w14:textId="06381C5B" w:rsidR="00E02527" w:rsidRPr="00E02527" w:rsidRDefault="00E02527" w:rsidP="00E02527">
            <w:pPr>
              <w:spacing w:line="276" w:lineRule="auto"/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</w:pPr>
            <w:r w:rsidRPr="00E02527">
              <w:rPr>
                <w:rFonts w:ascii="Verdana" w:hAnsi="Verdana"/>
                <w:b/>
                <w:bCs/>
                <w:sz w:val="20"/>
                <w:szCs w:val="20"/>
                <w:lang w:eastAsia="en-US"/>
              </w:rPr>
              <w:t xml:space="preserve">Razem wartość netto 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double" w:sz="6" w:space="0" w:color="000000"/>
            </w:tcBorders>
          </w:tcPr>
          <w:p w14:paraId="624F678B" w14:textId="77777777" w:rsidR="00E02527" w:rsidRDefault="00E02527">
            <w:pPr>
              <w:spacing w:line="276" w:lineRule="auto"/>
              <w:jc w:val="both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  <w:tr w:rsidR="00973C56" w14:paraId="2B0FA8DC" w14:textId="77777777" w:rsidTr="00082C73">
        <w:trPr>
          <w:trHeight w:val="676"/>
          <w:tblHeader/>
        </w:trPr>
        <w:tc>
          <w:tcPr>
            <w:tcW w:w="478" w:type="dxa"/>
            <w:tcBorders>
              <w:top w:val="single" w:sz="12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C35067" w14:textId="4F893D2E" w:rsidR="00973C56" w:rsidRDefault="00E02527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682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F073C9" w14:textId="251C275F" w:rsidR="00973C56" w:rsidRPr="00E02527" w:rsidRDefault="00973C56" w:rsidP="00314B2E">
            <w:pPr>
              <w:spacing w:line="276" w:lineRule="auto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E02527">
              <w:rPr>
                <w:rFonts w:ascii="Verdana" w:hAnsi="Verdana"/>
                <w:b/>
                <w:sz w:val="20"/>
                <w:szCs w:val="20"/>
                <w:lang w:eastAsia="en-US"/>
              </w:rPr>
              <w:t>Podatek VAT 23%</w:t>
            </w:r>
            <w:r w:rsidR="000C1E2B"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 </w:t>
            </w:r>
            <w:r w:rsidR="000C1E2B" w:rsidRPr="000C1E2B">
              <w:rPr>
                <w:rFonts w:ascii="Verdana" w:hAnsi="Verdana"/>
                <w:sz w:val="20"/>
                <w:szCs w:val="20"/>
                <w:lang w:eastAsia="en-US"/>
              </w:rPr>
              <w:t xml:space="preserve">(dotyczy </w:t>
            </w:r>
            <w:r w:rsidR="003F3B9A">
              <w:rPr>
                <w:rFonts w:ascii="Verdana" w:hAnsi="Verdana"/>
                <w:sz w:val="20"/>
                <w:szCs w:val="20"/>
                <w:lang w:eastAsia="en-US"/>
              </w:rPr>
              <w:t>sezon grzewcz</w:t>
            </w:r>
            <w:r w:rsidR="00314B2E">
              <w:rPr>
                <w:rFonts w:ascii="Verdana" w:hAnsi="Verdana"/>
                <w:sz w:val="20"/>
                <w:szCs w:val="20"/>
                <w:lang w:eastAsia="en-US"/>
              </w:rPr>
              <w:t>y</w:t>
            </w:r>
            <w:r w:rsidR="000C1E2B" w:rsidRPr="000C1E2B">
              <w:rPr>
                <w:rFonts w:ascii="Verdana" w:hAnsi="Verdana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16969CF2" w14:textId="77777777" w:rsidR="00973C56" w:rsidRDefault="00973C56">
            <w:pPr>
              <w:spacing w:line="276" w:lineRule="auto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  <w:tr w:rsidR="003F3B9A" w14:paraId="76F196BD" w14:textId="77777777" w:rsidTr="00082C73">
        <w:trPr>
          <w:trHeight w:val="676"/>
          <w:tblHeader/>
        </w:trPr>
        <w:tc>
          <w:tcPr>
            <w:tcW w:w="478" w:type="dxa"/>
            <w:tcBorders>
              <w:top w:val="single" w:sz="12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0533B" w14:textId="61B108F3" w:rsidR="003F3B9A" w:rsidRDefault="003F3B9A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682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5B821" w14:textId="4D70210F" w:rsidR="003F3B9A" w:rsidRPr="00E02527" w:rsidRDefault="003F3B9A" w:rsidP="003F3B9A">
            <w:pPr>
              <w:spacing w:line="276" w:lineRule="auto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E02527">
              <w:rPr>
                <w:rFonts w:ascii="Verdana" w:hAnsi="Verdana"/>
                <w:b/>
                <w:sz w:val="20"/>
                <w:szCs w:val="20"/>
                <w:lang w:eastAsia="en-US"/>
              </w:rPr>
              <w:t>Podatek VAT 23%</w:t>
            </w: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 </w:t>
            </w:r>
            <w:r w:rsidRPr="000C1E2B">
              <w:rPr>
                <w:rFonts w:ascii="Verdana" w:hAnsi="Verdana"/>
                <w:sz w:val="20"/>
                <w:szCs w:val="20"/>
                <w:lang w:eastAsia="en-US"/>
              </w:rPr>
              <w:t xml:space="preserve">(dotyczy </w:t>
            </w:r>
            <w:r>
              <w:rPr>
                <w:rFonts w:ascii="Verdana" w:hAnsi="Verdana"/>
                <w:sz w:val="20"/>
                <w:szCs w:val="20"/>
                <w:lang w:eastAsia="en-US"/>
              </w:rPr>
              <w:t>poza sezonem grzewczym</w:t>
            </w:r>
            <w:r w:rsidRPr="000C1E2B">
              <w:rPr>
                <w:rFonts w:ascii="Verdana" w:hAnsi="Verdana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30959E95" w14:textId="77777777" w:rsidR="003F3B9A" w:rsidRDefault="003F3B9A">
            <w:pPr>
              <w:spacing w:line="276" w:lineRule="auto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  <w:tr w:rsidR="00973C56" w14:paraId="75335959" w14:textId="77777777" w:rsidTr="00082C73">
        <w:trPr>
          <w:trHeight w:val="638"/>
          <w:tblHeader/>
        </w:trPr>
        <w:tc>
          <w:tcPr>
            <w:tcW w:w="47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CDDB90" w14:textId="2D940E70" w:rsidR="00973C56" w:rsidRDefault="003F3B9A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6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6CDC68" w14:textId="603CE661" w:rsidR="00973C56" w:rsidRPr="00E02527" w:rsidRDefault="004F3BEC">
            <w:pPr>
              <w:spacing w:line="276" w:lineRule="auto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 w:rsidRPr="00E02527">
              <w:rPr>
                <w:rFonts w:ascii="Verdana" w:hAnsi="Verdana"/>
                <w:b/>
                <w:sz w:val="20"/>
                <w:szCs w:val="20"/>
                <w:lang w:eastAsia="en-US"/>
              </w:rPr>
              <w:t xml:space="preserve">Razem </w:t>
            </w:r>
            <w:r w:rsidR="00973C56" w:rsidRPr="00E02527">
              <w:rPr>
                <w:rFonts w:ascii="Verdana" w:hAnsi="Verdana"/>
                <w:b/>
                <w:sz w:val="20"/>
                <w:szCs w:val="20"/>
                <w:lang w:eastAsia="en-US"/>
              </w:rPr>
              <w:t>Wartość brutto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31506B5B" w14:textId="77777777" w:rsidR="00973C56" w:rsidRDefault="00973C56">
            <w:pPr>
              <w:spacing w:line="276" w:lineRule="auto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</w:p>
        </w:tc>
      </w:tr>
    </w:tbl>
    <w:p w14:paraId="03C71EE0" w14:textId="77777777" w:rsidR="00973C56" w:rsidRPr="00FC0F60" w:rsidRDefault="00973C56" w:rsidP="002A4727">
      <w:pPr>
        <w:rPr>
          <w:sz w:val="22"/>
          <w:szCs w:val="22"/>
        </w:rPr>
      </w:pPr>
    </w:p>
    <w:p w14:paraId="09D5F03C" w14:textId="699C1AE5" w:rsidR="002A4727" w:rsidRDefault="00D56D25" w:rsidP="00D56D25">
      <w:pPr>
        <w:spacing w:before="12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      </w:t>
      </w:r>
    </w:p>
    <w:p w14:paraId="24C0C45F" w14:textId="77777777" w:rsidR="00D565DF" w:rsidRDefault="00D565DF" w:rsidP="00D56D25">
      <w:pPr>
        <w:spacing w:before="120"/>
        <w:rPr>
          <w:rFonts w:ascii="Verdana" w:hAnsi="Verdana"/>
          <w:b/>
          <w:sz w:val="28"/>
          <w:szCs w:val="28"/>
        </w:rPr>
      </w:pPr>
    </w:p>
    <w:p w14:paraId="6F6DD834" w14:textId="276F083F" w:rsidR="00D56D25" w:rsidRPr="00D565DF" w:rsidRDefault="00D565DF" w:rsidP="00D56D25">
      <w:pPr>
        <w:spacing w:before="120"/>
        <w:rPr>
          <w:rFonts w:ascii="Verdana" w:hAnsi="Verdana"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                                          </w:t>
      </w:r>
      <w:r w:rsidRPr="00D565DF">
        <w:rPr>
          <w:rFonts w:ascii="Verdana" w:hAnsi="Verdana"/>
          <w:sz w:val="28"/>
          <w:szCs w:val="28"/>
        </w:rPr>
        <w:t>………………………………………</w:t>
      </w:r>
      <w:r>
        <w:rPr>
          <w:rFonts w:ascii="Verdana" w:hAnsi="Verdana"/>
          <w:sz w:val="28"/>
          <w:szCs w:val="28"/>
        </w:rPr>
        <w:t>…………</w:t>
      </w:r>
    </w:p>
    <w:p w14:paraId="40F4494E" w14:textId="60883E7C" w:rsidR="00ED2C55" w:rsidRPr="00082C73" w:rsidRDefault="00082C73" w:rsidP="00082C73">
      <w:pPr>
        <w:spacing w:line="300" w:lineRule="exact"/>
        <w:ind w:firstLine="3960"/>
        <w:rPr>
          <w:rFonts w:ascii="Courier New" w:hAnsi="Courier New"/>
          <w:sz w:val="20"/>
          <w:szCs w:val="20"/>
          <w:lang w:eastAsia="x-none"/>
        </w:rPr>
      </w:pPr>
      <w:r>
        <w:rPr>
          <w:rFonts w:ascii="Courier New" w:hAnsi="Courier New"/>
          <w:sz w:val="20"/>
          <w:szCs w:val="20"/>
          <w:lang w:eastAsia="x-none"/>
        </w:rPr>
        <w:t xml:space="preserve"> </w:t>
      </w:r>
      <w:r w:rsidR="002A4727" w:rsidRPr="00FC0F60">
        <w:rPr>
          <w:rFonts w:ascii="Courier New" w:hAnsi="Courier New"/>
          <w:sz w:val="20"/>
          <w:szCs w:val="20"/>
          <w:lang w:val="x-none" w:eastAsia="x-none"/>
        </w:rPr>
        <w:t>(</w:t>
      </w:r>
      <w:r w:rsidR="002A4727">
        <w:rPr>
          <w:rFonts w:ascii="Courier New" w:hAnsi="Courier New"/>
          <w:sz w:val="20"/>
          <w:szCs w:val="20"/>
          <w:lang w:eastAsia="x-none"/>
        </w:rPr>
        <w:t xml:space="preserve">data i </w:t>
      </w:r>
      <w:r w:rsidR="002A4727" w:rsidRPr="00FC0F60">
        <w:rPr>
          <w:rFonts w:ascii="Courier New" w:hAnsi="Courier New"/>
          <w:sz w:val="20"/>
          <w:szCs w:val="20"/>
          <w:lang w:val="x-none" w:eastAsia="x-none"/>
        </w:rPr>
        <w:t>podpis Wykonawcy</w:t>
      </w:r>
      <w:r w:rsidR="002A4727" w:rsidRPr="00FC0F60">
        <w:rPr>
          <w:rFonts w:ascii="Courier New" w:hAnsi="Courier New"/>
          <w:sz w:val="20"/>
          <w:lang w:val="x-none" w:eastAsia="x-none"/>
        </w:rPr>
        <w:t>/Pełnomocnika</w:t>
      </w:r>
      <w:r w:rsidR="002A4727" w:rsidRPr="00FC0F60">
        <w:rPr>
          <w:rFonts w:ascii="Courier New" w:hAnsi="Courier New"/>
          <w:sz w:val="20"/>
          <w:szCs w:val="20"/>
          <w:lang w:val="x-none" w:eastAsia="x-none"/>
        </w:rPr>
        <w:t>)</w:t>
      </w:r>
    </w:p>
    <w:sectPr w:rsidR="00ED2C55" w:rsidRPr="00082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A30CD" w14:textId="77777777" w:rsidR="00B877CA" w:rsidRDefault="00B877CA" w:rsidP="00AD5A87">
      <w:r>
        <w:separator/>
      </w:r>
    </w:p>
  </w:endnote>
  <w:endnote w:type="continuationSeparator" w:id="0">
    <w:p w14:paraId="2C844A6F" w14:textId="77777777" w:rsidR="00B877CA" w:rsidRDefault="00B877CA" w:rsidP="00AD5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4E941" w14:textId="77777777" w:rsidR="00B877CA" w:rsidRDefault="00B877CA" w:rsidP="00AD5A87">
      <w:r>
        <w:separator/>
      </w:r>
    </w:p>
  </w:footnote>
  <w:footnote w:type="continuationSeparator" w:id="0">
    <w:p w14:paraId="5274E6FB" w14:textId="77777777" w:rsidR="00B877CA" w:rsidRDefault="00B877CA" w:rsidP="00AD5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5BC6"/>
    <w:multiLevelType w:val="hybridMultilevel"/>
    <w:tmpl w:val="3F2AC05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727"/>
    <w:rsid w:val="00082C73"/>
    <w:rsid w:val="000C1E2B"/>
    <w:rsid w:val="00190ACE"/>
    <w:rsid w:val="001D2038"/>
    <w:rsid w:val="001D51AE"/>
    <w:rsid w:val="002316C0"/>
    <w:rsid w:val="002A4727"/>
    <w:rsid w:val="00314B2E"/>
    <w:rsid w:val="0033013A"/>
    <w:rsid w:val="0036657F"/>
    <w:rsid w:val="003F3B9A"/>
    <w:rsid w:val="004067EE"/>
    <w:rsid w:val="004F3BEC"/>
    <w:rsid w:val="005461DD"/>
    <w:rsid w:val="005815F7"/>
    <w:rsid w:val="005A48F6"/>
    <w:rsid w:val="005B1777"/>
    <w:rsid w:val="00772D82"/>
    <w:rsid w:val="007F0616"/>
    <w:rsid w:val="008839B0"/>
    <w:rsid w:val="008870EB"/>
    <w:rsid w:val="008F7909"/>
    <w:rsid w:val="009579AE"/>
    <w:rsid w:val="00973C56"/>
    <w:rsid w:val="00976472"/>
    <w:rsid w:val="009D1E02"/>
    <w:rsid w:val="00A268FF"/>
    <w:rsid w:val="00AD5A87"/>
    <w:rsid w:val="00B1492B"/>
    <w:rsid w:val="00B66220"/>
    <w:rsid w:val="00B877CA"/>
    <w:rsid w:val="00C2625D"/>
    <w:rsid w:val="00D1172D"/>
    <w:rsid w:val="00D565DF"/>
    <w:rsid w:val="00D56D25"/>
    <w:rsid w:val="00DE4857"/>
    <w:rsid w:val="00E02527"/>
    <w:rsid w:val="00E1688C"/>
    <w:rsid w:val="00E674A3"/>
    <w:rsid w:val="00EB2BB4"/>
    <w:rsid w:val="00EB39DE"/>
    <w:rsid w:val="00ED2C55"/>
    <w:rsid w:val="00F278F5"/>
    <w:rsid w:val="00FC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DED08"/>
  <w15:docId w15:val="{6F3287CE-3960-4829-AEDF-5FB03F77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1"/>
    <w:rsid w:val="002A4727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2A4727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dokbold">
    <w:name w:val="tekst dok. bold"/>
    <w:uiPriority w:val="99"/>
    <w:rsid w:val="002A4727"/>
    <w:rPr>
      <w:b/>
      <w:bCs w:val="0"/>
    </w:rPr>
  </w:style>
  <w:style w:type="character" w:customStyle="1" w:styleId="ZwykytekstZnak1">
    <w:name w:val="Zwykły tekst Znak1"/>
    <w:link w:val="Zwykytekst"/>
    <w:locked/>
    <w:rsid w:val="002A472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DE48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5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A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A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5A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5A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A8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01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01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1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1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2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7BE9E-D3F3-4CD2-B46E-C9BDED7DA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Podsiadły Andrzej</dc:creator>
  <cp:lastModifiedBy>Pierzchała Magdalena</cp:lastModifiedBy>
  <cp:revision>2</cp:revision>
  <cp:lastPrinted>2017-10-25T10:27:00Z</cp:lastPrinted>
  <dcterms:created xsi:type="dcterms:W3CDTF">2024-04-26T11:05:00Z</dcterms:created>
  <dcterms:modified xsi:type="dcterms:W3CDTF">2024-04-26T11:05:00Z</dcterms:modified>
</cp:coreProperties>
</file>